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6732" w14:textId="77777777" w:rsid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EA4C99" w14:textId="77777777" w:rsidR="00D83EB0" w:rsidRDefault="00D83EB0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42CCDB2" w14:textId="77777777" w:rsidR="00D83EB0" w:rsidRPr="00BB7214" w:rsidRDefault="00D83EB0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0AB2E5" w14:textId="77777777" w:rsidR="00BB7214" w:rsidRP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3 do SWZ</w:t>
      </w:r>
    </w:p>
    <w:p w14:paraId="187DCAD8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pl-PL"/>
          <w14:ligatures w14:val="none"/>
        </w:rPr>
        <w:t>Zamawiający:</w:t>
      </w:r>
    </w:p>
    <w:p w14:paraId="2CDB772B" w14:textId="6C127D46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66094650"/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Powiat 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Aleksandrowski </w:t>
      </w:r>
    </w:p>
    <w:p w14:paraId="7A777706" w14:textId="38F5E849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Słowackiego </w:t>
      </w: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8, 87-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="00B110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Aleksandró</w:t>
      </w:r>
      <w:r w:rsidR="00B110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Kujawski </w:t>
      </w:r>
    </w:p>
    <w:p w14:paraId="541E092E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F53080C" w14:textId="77777777" w:rsidR="00BB7214" w:rsidRPr="00BB7214" w:rsidRDefault="00BB7214" w:rsidP="00BB7214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4F688222" w14:textId="77777777" w:rsidR="00BB7214" w:rsidRPr="00BB7214" w:rsidRDefault="00BB7214" w:rsidP="00BB72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</w:pPr>
    </w:p>
    <w:p w14:paraId="77554105" w14:textId="77777777" w:rsidR="00BB7214" w:rsidRPr="00BB7214" w:rsidRDefault="00BB7214" w:rsidP="00BB721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Ja (My) niżej podpisany (i)</w:t>
      </w:r>
    </w:p>
    <w:p w14:paraId="1CAC4186" w14:textId="77777777" w:rsidR="00BB7214" w:rsidRPr="00BB7214" w:rsidRDefault="00BB7214" w:rsidP="00BB72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…………………………………………………………………………………………...………</w:t>
      </w:r>
    </w:p>
    <w:p w14:paraId="175A69F4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(imię, nazwisko, stanowisko/podstawa do  reprezentacji)</w:t>
      </w:r>
    </w:p>
    <w:p w14:paraId="029F78EE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3AEEFA48" w14:textId="77777777" w:rsidR="00BB7214" w:rsidRPr="00BB7214" w:rsidRDefault="00BB7214" w:rsidP="00BB72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D04825B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(pełna nazwa Wykonawcy/Wykonawców w przypadku wykonawców wspólnie ubiegających się o udzielenie zamówienia)</w:t>
      </w:r>
    </w:p>
    <w:p w14:paraId="3109EAF9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………………………………………………………………………………………...</w:t>
      </w:r>
    </w:p>
    <w:p w14:paraId="64882D7E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Kraj ………………………………</w:t>
      </w:r>
    </w:p>
    <w:p w14:paraId="57462F36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REGON …………………………..</w:t>
      </w:r>
    </w:p>
    <w:p w14:paraId="3A8E0ECC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NIP: ………………………………</w:t>
      </w:r>
    </w:p>
    <w:p w14:paraId="76DA7C53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Tel. ……………………………….</w:t>
      </w:r>
    </w:p>
    <w:p w14:paraId="36E082A6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Adres e-mail: ……………………………………………...</w:t>
      </w:r>
    </w:p>
    <w:p w14:paraId="5E00F5F1" w14:textId="77777777" w:rsidR="00BB7214" w:rsidRPr="00BB7214" w:rsidRDefault="00BB7214" w:rsidP="00BB7214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(na które Zamawiający ma przesyłać korespondencję)</w:t>
      </w:r>
    </w:p>
    <w:p w14:paraId="0AA8A8A6" w14:textId="77777777" w:rsid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C54AF" w14:textId="45B2AA08" w:rsidR="00BB7214" w:rsidRDefault="00BB7214" w:rsidP="006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</w:p>
    <w:p w14:paraId="7CFA79DD" w14:textId="77777777" w:rsidR="006A3772" w:rsidRPr="00BB7214" w:rsidRDefault="006A3772" w:rsidP="006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87C4E" w14:textId="5A7339F9" w:rsidR="00BB7214" w:rsidRPr="00BB7214" w:rsidRDefault="00BB7214" w:rsidP="006A3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BB72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Ubiegając się o udzielenie zamówienia publicznego na zadanie pn.: </w:t>
      </w: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6A3772" w:rsidRPr="00244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Wdrożenie mechanizmów i środków zabezpieczających odporność Starostwa Powiatowego</w:t>
      </w:r>
      <w:r w:rsidR="006A37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</w:t>
      </w:r>
      <w:r w:rsidR="006A3772" w:rsidRPr="00244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 Aleksandrowie Kujawskim na ataki cyberprzestrzeni”</w:t>
      </w:r>
      <w:r w:rsidR="006A3772" w:rsidRPr="000710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A3772" w:rsidRPr="00244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ramach projektu grantowego  „</w:t>
      </w:r>
      <w:proofErr w:type="spellStart"/>
      <w:r w:rsidR="006A3772" w:rsidRPr="00244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Cyberbezpieczny</w:t>
      </w:r>
      <w:proofErr w:type="spellEnd"/>
      <w:r w:rsidR="006A3772" w:rsidRPr="002444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samorząd”</w:t>
      </w: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Nr zamówienia:</w:t>
      </w:r>
      <w:r w:rsidR="006A37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RI.Rz.2720.1.2.2025</w:t>
      </w:r>
    </w:p>
    <w:p w14:paraId="0A0B0766" w14:textId="77777777" w:rsidR="006A3772" w:rsidRDefault="006A3772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Hlk107570939"/>
    </w:p>
    <w:p w14:paraId="30956D31" w14:textId="7963F06A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</w:t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B7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SKŁADAMY OFERTĘ </w:t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realizację przedmiotowego zamówienia w zakresie określonym</w:t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Specyfikacji Warunków Zamówienia /SWZ/, na następujących warunkach:</w:t>
      </w:r>
    </w:p>
    <w:p w14:paraId="6F8AB4C2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D73F3B6" w14:textId="131E05E3" w:rsidR="00BB7214" w:rsidRPr="00D83EB0" w:rsidRDefault="00BB7214" w:rsidP="00D83EB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83E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Oferujemy</w:t>
      </w:r>
      <w:r w:rsidR="006A3772" w:rsidRPr="00D83E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="006A3772" w:rsidRPr="00D83E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Wdrożenie mechanizmów i środków zabezpieczających odporność Starostwa Powiatowego w Aleksandrowie Kujawskim na ataki cyberprzestrzeni”</w:t>
      </w:r>
      <w:r w:rsidR="006A3772" w:rsidRPr="00D83E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="006A3772" w:rsidRPr="00D83E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ramach projektu grantowego  „</w:t>
      </w:r>
      <w:proofErr w:type="spellStart"/>
      <w:r w:rsidR="006A3772" w:rsidRPr="00D83E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Cyberbezpieczny</w:t>
      </w:r>
      <w:proofErr w:type="spellEnd"/>
      <w:r w:rsidR="006A3772" w:rsidRPr="00D83EB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samorząd”</w:t>
      </w:r>
      <w:r w:rsidR="006A3772" w:rsidRPr="00D83E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E5F5A5C" w14:textId="77777777" w:rsidR="00D83EB0" w:rsidRPr="00D83EB0" w:rsidRDefault="00D83EB0" w:rsidP="00D83EB0">
      <w:pPr>
        <w:pStyle w:val="Akapitzlist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ABC94EA" w14:textId="77777777" w:rsidR="006A3772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za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Cenę oferty brutto za realizację całego zamówienia: …………….……................... zł, słownie brutto: ………………………………………………………………………………. </w:t>
      </w:r>
      <w:bookmarkStart w:id="2" w:name="_Hlk107570033"/>
    </w:p>
    <w:p w14:paraId="64599556" w14:textId="66E4699B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 tym cena oferty netto</w:t>
      </w:r>
      <w:bookmarkEnd w:id="2"/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6A37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</w:t>
      </w:r>
      <w:r w:rsidR="006A37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……………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zł,</w:t>
      </w:r>
    </w:p>
    <w:p w14:paraId="5BC2E6C6" w14:textId="1256518D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słownie: ………………………………………………………………………………………</w:t>
      </w:r>
    </w:p>
    <w:p w14:paraId="3C9933C7" w14:textId="77777777" w:rsidR="006A3772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 podatek od towarów i usług (VAT), wg stawki: ………….. % </w:t>
      </w:r>
      <w:r w:rsidR="006A37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14420F8" w14:textId="7822373C" w:rsidR="00BB7214" w:rsidRPr="00BB7214" w:rsidRDefault="00BB7214" w:rsidP="001E4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tj. …………………………………………zł, słownie: …………………………………</w:t>
      </w:r>
      <w:r w:rsidR="006A37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bookmarkEnd w:id="1"/>
    </w:p>
    <w:p w14:paraId="6A4CE2DE" w14:textId="77777777" w:rsidR="002E0768" w:rsidRDefault="002E0768" w:rsidP="001E49EB">
      <w:pPr>
        <w:spacing w:after="7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1FF012" w14:textId="77777777" w:rsidR="00D83EB0" w:rsidRDefault="00BB7214" w:rsidP="0035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2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1.2. </w:t>
      </w:r>
      <w:r w:rsidR="001E49EB" w:rsidRPr="001E49E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Termin </w:t>
      </w:r>
      <w:r w:rsidR="00925FED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dostawy  sprzętu i oprogramowania </w:t>
      </w:r>
      <w:r w:rsidR="001E49EB" w:rsidRPr="001E49EB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>- w wymiarze</w:t>
      </w:r>
      <w:r w:rsidR="001E49EB" w:rsidRPr="001E49E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DDDDDD"/>
        </w:rPr>
        <w:t>*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>:</w:t>
      </w:r>
    </w:p>
    <w:p w14:paraId="0E968641" w14:textId="5950A03B" w:rsidR="001E49EB" w:rsidRPr="001E49EB" w:rsidRDefault="00D83EB0" w:rsidP="0035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B0">
        <w:rPr>
          <w:rFonts w:ascii="Times New Roman" w:hAnsi="Times New Roman" w:cs="Times New Roman"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E49EB">
        <w:rPr>
          <w:rFonts w:ascii="Times New Roman" w:hAnsi="Times New Roman" w:cs="Times New Roman"/>
          <w:b/>
          <w:sz w:val="24"/>
          <w:szCs w:val="24"/>
        </w:rPr>
        <w:t>5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>0 dni kalendarzowych od podpisania umowy- 40 pkt</w:t>
      </w:r>
    </w:p>
    <w:p w14:paraId="3FA925AF" w14:textId="3EBABD32" w:rsidR="001E49EB" w:rsidRPr="001E49EB" w:rsidRDefault="00D83EB0" w:rsidP="00355228">
      <w:pPr>
        <w:numPr>
          <w:ilvl w:val="0"/>
          <w:numId w:val="3"/>
        </w:numPr>
        <w:spacing w:after="0"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 xml:space="preserve">1 do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1E49EB" w:rsidRPr="001E49EB">
        <w:rPr>
          <w:rFonts w:ascii="Times New Roman" w:hAnsi="Times New Roman" w:cs="Times New Roman"/>
          <w:b/>
          <w:sz w:val="24"/>
          <w:szCs w:val="24"/>
        </w:rPr>
        <w:t>0 dni kalendarzowych od podpisania umowy - 20 pkt</w:t>
      </w:r>
    </w:p>
    <w:p w14:paraId="2735CBF0" w14:textId="18494DCC" w:rsidR="00D83EB0" w:rsidRPr="00D83EB0" w:rsidRDefault="00D83EB0" w:rsidP="00355228">
      <w:pPr>
        <w:numPr>
          <w:ilvl w:val="0"/>
          <w:numId w:val="3"/>
        </w:numPr>
        <w:spacing w:after="0" w:line="240" w:lineRule="auto"/>
        <w:ind w:hanging="162"/>
        <w:rPr>
          <w:rFonts w:ascii="Times New Roman" w:hAnsi="Times New Roman" w:cs="Times New Roman"/>
          <w:b/>
          <w:sz w:val="24"/>
          <w:szCs w:val="24"/>
        </w:rPr>
      </w:pPr>
      <w:r w:rsidRPr="00D83E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49EB" w:rsidRPr="00D83EB0">
        <w:rPr>
          <w:rFonts w:ascii="Times New Roman" w:hAnsi="Times New Roman" w:cs="Times New Roman"/>
          <w:b/>
          <w:sz w:val="24"/>
          <w:szCs w:val="24"/>
        </w:rPr>
        <w:t>od</w:t>
      </w:r>
      <w:r w:rsidRPr="00D83EB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E49EB" w:rsidRPr="00D83EB0">
        <w:rPr>
          <w:rFonts w:ascii="Times New Roman" w:hAnsi="Times New Roman" w:cs="Times New Roman"/>
          <w:b/>
          <w:sz w:val="24"/>
          <w:szCs w:val="24"/>
        </w:rPr>
        <w:t xml:space="preserve">1 do </w:t>
      </w:r>
      <w:r w:rsidRPr="00D83EB0">
        <w:rPr>
          <w:rFonts w:ascii="Times New Roman" w:hAnsi="Times New Roman" w:cs="Times New Roman"/>
          <w:b/>
          <w:sz w:val="24"/>
          <w:szCs w:val="24"/>
        </w:rPr>
        <w:t>7</w:t>
      </w:r>
      <w:r w:rsidR="001E49EB" w:rsidRPr="00D83EB0">
        <w:rPr>
          <w:rFonts w:ascii="Times New Roman" w:hAnsi="Times New Roman" w:cs="Times New Roman"/>
          <w:b/>
          <w:sz w:val="24"/>
          <w:szCs w:val="24"/>
        </w:rPr>
        <w:t>0 dni kalendarzowych od podpisania umowy - 0 pkt</w:t>
      </w:r>
    </w:p>
    <w:p w14:paraId="02F1FFC3" w14:textId="7CCEDE5F" w:rsidR="002E0768" w:rsidRPr="00B45C17" w:rsidRDefault="001E49EB" w:rsidP="00355228">
      <w:pPr>
        <w:spacing w:after="0" w:line="240" w:lineRule="auto"/>
        <w:ind w:left="162"/>
        <w:rPr>
          <w:rFonts w:ascii="Times New Roman" w:hAnsi="Times New Roman" w:cs="Times New Roman"/>
          <w:bCs/>
          <w:sz w:val="24"/>
          <w:szCs w:val="24"/>
        </w:rPr>
      </w:pPr>
      <w:r w:rsidRPr="00B45C17">
        <w:rPr>
          <w:rFonts w:ascii="Times New Roman" w:hAnsi="Times New Roman" w:cs="Times New Roman"/>
          <w:i/>
          <w:sz w:val="24"/>
          <w:szCs w:val="24"/>
          <w:shd w:val="clear" w:color="auto" w:fill="DDDDDD"/>
        </w:rPr>
        <w:t>*(właściwe podkreślić</w:t>
      </w:r>
    </w:p>
    <w:p w14:paraId="5805448F" w14:textId="4E85ED6B" w:rsidR="00BB7214" w:rsidRPr="00BB7214" w:rsidRDefault="00BB7214" w:rsidP="0035522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DDDDDD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OŚWIADCZMY,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że podwykonawcom ……………….……………..</w:t>
      </w:r>
      <w:r w:rsidRPr="00BB7214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(</w:t>
      </w: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nazwa ewentualnego podwykonawcy, jeżeli jest już znany)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powierzymy wykonanie następujących części zamówienia: ……………………………………</w:t>
      </w:r>
    </w:p>
    <w:p w14:paraId="5D23FF9C" w14:textId="77777777" w:rsidR="00BB7214" w:rsidRPr="00BB7214" w:rsidRDefault="00BB7214" w:rsidP="0035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OŚWIADCZAMY,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że zapoznaliśmy się ze Specyfikacją Warunków Zamówienia i akceptujemy wszystkie warunki w niej zawarte.</w:t>
      </w:r>
    </w:p>
    <w:p w14:paraId="4911DF75" w14:textId="77777777" w:rsidR="00BB7214" w:rsidRPr="00BB7214" w:rsidRDefault="00BB7214" w:rsidP="0035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OŚWIADCZAMY,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że uzyskaliśmy wszelkie informacje niezbędne do prawidłowego przygotowania i złożenia niniejszej oferty.</w:t>
      </w:r>
    </w:p>
    <w:p w14:paraId="4DB678E6" w14:textId="77777777" w:rsidR="00BB7214" w:rsidRPr="00BB7214" w:rsidRDefault="00BB7214" w:rsidP="0035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OŚWIADCZAMY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że jesteśmy związani niniejszą ofertą od dnia upływu terminu składania ofert do daty wskazanej w SWZ.</w:t>
      </w:r>
    </w:p>
    <w:p w14:paraId="6C48F0E2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3" w:name="_Hlk66195743"/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OŚWIADCZAMY, </w:t>
      </w:r>
      <w:bookmarkEnd w:id="3"/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że zapoznaliśmy się z Projektowanymi postanowieniami umowy, określonymi w Załączniku nr 2 do SWZ i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ZOBOWIĄZUJEMY SIĘ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w przypadku wyboru naszej oferty, do zawarcia umowy zgodnej z niniejszą ofertą, na warunkach w nich określonych.</w:t>
      </w:r>
    </w:p>
    <w:p w14:paraId="454E0C6E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OŚWIADCZAMY,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że wypełniliśmy obowiązki informacyjne przewidziane w art. 13 lub art. 14 RODO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E3FBB64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Składając niniejszą ofertę, zgodnie z art. 225 ust. 1 </w:t>
      </w:r>
      <w:proofErr w:type="spellStart"/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informujemy, że wybór oferty</w:t>
      </w:r>
      <w:bookmarkStart w:id="4" w:name="_Hlk87808201"/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bookmarkEnd w:id="4"/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:</w:t>
      </w:r>
    </w:p>
    <w:p w14:paraId="4E04C697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sym w:font="Wingdings" w:char="F0A8"/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będzie prowadzić do powstania u Zamawiającego obowiązku podatkowego, </w:t>
      </w:r>
    </w:p>
    <w:p w14:paraId="284371D6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sym w:font="Wingdings" w:char="F0A8"/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będzie prowadzić do powstania u Zamawiającego obowiązku podatkowego w zakresie: </w:t>
      </w:r>
    </w:p>
    <w:p w14:paraId="3E72F68F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5B69A14B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należy wskazać wartość towaru lub usługi objętego obowiązkiem podatkowym zamawiającego, bez kwoty podatku:</w:t>
      </w:r>
    </w:p>
    <w:p w14:paraId="7E5D8FD0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…………………………………………………………………………………………………... </w:t>
      </w:r>
    </w:p>
    <w:p w14:paraId="66630909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należy wskazać stawki podatku od towarów i usług, która zgodnie z wiedzą wykonawcy, będzie miała zastosowanie:</w:t>
      </w:r>
    </w:p>
    <w:p w14:paraId="005E7C75" w14:textId="77777777" w:rsidR="00BB7214" w:rsidRPr="00BB7214" w:rsidRDefault="00BB7214" w:rsidP="00BB7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3D95458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9.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Wraz z ofertą </w:t>
      </w:r>
      <w:r w:rsidRPr="00BB721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SKŁADAMY 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następujące oświadczenia i dokumenty:</w:t>
      </w:r>
    </w:p>
    <w:p w14:paraId="03858486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1).…….</w:t>
      </w:r>
    </w:p>
    <w:p w14:paraId="3439AE4B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2).…….</w:t>
      </w:r>
    </w:p>
    <w:p w14:paraId="23E05421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3).…….</w:t>
      </w:r>
    </w:p>
    <w:p w14:paraId="70084A81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091F32E0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UWAGA: Informacja dla Wykonawcy:</w:t>
      </w:r>
    </w:p>
    <w:p w14:paraId="0CEF602B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ami</w:t>
      </w:r>
      <w:proofErr w:type="spellEnd"/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) </w:t>
      </w: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lastRenderedPageBreak/>
        <w:t>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56490C37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667578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Dostęp do Mojego/Naszego odpisu lub informacji z Krajowego Rejestru Sądowego, Centralnej Ewidencji i Informacji o Działalności Gospodarczej lub innego właściwego rejestru) znajduje się pod adresem</w:t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BB721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4B54E1E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sym w:font="Wingdings" w:char="F0A8"/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Krajowy Rejestr Sądowy pod adresem: </w:t>
      </w:r>
    </w:p>
    <w:p w14:paraId="2A82A05A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hyperlink r:id="rId8" w:history="1">
        <w:r w:rsidRPr="00BB721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https://ekrs.ms.gov.pl/web/wyszukiwarka-krs/strona-glowna/</w:t>
        </w:r>
      </w:hyperlink>
    </w:p>
    <w:p w14:paraId="704E7329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sym w:font="Wingdings" w:char="F0A8"/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Centralna Ewidencja i Informacja o Działalności Gospodarczej pod adresem: </w:t>
      </w:r>
    </w:p>
    <w:p w14:paraId="0CA4DD44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hyperlink r:id="rId9" w:history="1">
        <w:r w:rsidRPr="00BB7214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https://prod.ceidg.gov.pl/CEIDG/CEIDG.Public.UI/Search.aspx</w:t>
        </w:r>
      </w:hyperlink>
    </w:p>
    <w:p w14:paraId="2BC92670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sym w:font="Wingdings" w:char="F0A8"/>
      </w:r>
      <w:r w:rsidRPr="00BB7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Inny właściwy rejestr:.…...… pod adresem: ....……….</w:t>
      </w:r>
    </w:p>
    <w:p w14:paraId="5ED45B05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13B4C1D6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* niepotrzebne skreślić</w:t>
      </w:r>
    </w:p>
    <w:p w14:paraId="187CDB41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8F3FC0C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1) zaznaczyć właściwe</w:t>
      </w:r>
    </w:p>
    <w:p w14:paraId="13190B04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B7214">
        <w:rPr>
          <w:rFonts w:ascii="Times New Roman" w:eastAsia="Calibri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C843D6" w14:textId="77777777" w:rsidR="00BB7214" w:rsidRPr="00BB7214" w:rsidRDefault="00BB7214" w:rsidP="00B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DF491A" w14:textId="77777777" w:rsidR="00BB7214" w:rsidRP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04348C" w14:textId="77777777" w:rsidR="00BB7214" w:rsidRP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860D159" w14:textId="77777777" w:rsidR="00BB7214" w:rsidRP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4C3227" w14:textId="77777777" w:rsidR="00BB7214" w:rsidRPr="00BB7214" w:rsidRDefault="00BB7214" w:rsidP="00BB721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0BD2B1" w14:textId="77777777" w:rsidR="00127DA2" w:rsidRDefault="00127DA2"/>
    <w:sectPr w:rsidR="00127D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6086" w14:textId="77777777" w:rsidR="001F3870" w:rsidRDefault="001F3870" w:rsidP="00BB7214">
      <w:pPr>
        <w:spacing w:after="0" w:line="240" w:lineRule="auto"/>
      </w:pPr>
      <w:r>
        <w:separator/>
      </w:r>
    </w:p>
  </w:endnote>
  <w:endnote w:type="continuationSeparator" w:id="0">
    <w:p w14:paraId="73437E31" w14:textId="77777777" w:rsidR="001F3870" w:rsidRDefault="001F3870" w:rsidP="00BB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39B2" w14:textId="53E26753" w:rsidR="00BB7214" w:rsidRDefault="00BB7214">
    <w:pPr>
      <w:pStyle w:val="Stopka"/>
    </w:pPr>
    <w:r w:rsidRPr="00EA5D3C">
      <w:rPr>
        <w:noProof/>
      </w:rPr>
      <w:drawing>
        <wp:inline distT="0" distB="0" distL="0" distR="0" wp14:anchorId="2FA2CF71" wp14:editId="13FCF84C">
          <wp:extent cx="5753100" cy="619125"/>
          <wp:effectExtent l="0" t="0" r="0" b="0"/>
          <wp:docPr id="764750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4CF9" w14:textId="77777777" w:rsidR="001F3870" w:rsidRDefault="001F3870" w:rsidP="00BB7214">
      <w:pPr>
        <w:spacing w:after="0" w:line="240" w:lineRule="auto"/>
      </w:pPr>
      <w:r>
        <w:separator/>
      </w:r>
    </w:p>
  </w:footnote>
  <w:footnote w:type="continuationSeparator" w:id="0">
    <w:p w14:paraId="75A8F5B3" w14:textId="77777777" w:rsidR="001F3870" w:rsidRDefault="001F3870" w:rsidP="00BB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B518" w14:textId="77777777" w:rsidR="00D83EB0" w:rsidRPr="00F0696E" w:rsidRDefault="00D83EB0" w:rsidP="00D83EB0">
    <w:pPr>
      <w:tabs>
        <w:tab w:val="right" w:pos="9072"/>
      </w:tabs>
      <w:spacing w:after="0" w:line="240" w:lineRule="auto"/>
      <w:jc w:val="both"/>
      <w:rPr>
        <w:rFonts w:ascii="Arial" w:eastAsia="Calibri" w:hAnsi="Arial" w:cs="Arial"/>
        <w:kern w:val="0"/>
        <w:sz w:val="20"/>
        <w:szCs w:val="20"/>
        <w:lang w:eastAsia="ar-SA"/>
        <w14:ligatures w14:val="none"/>
      </w:rPr>
    </w:pPr>
  </w:p>
  <w:p w14:paraId="143D2EC4" w14:textId="77777777" w:rsidR="00D83EB0" w:rsidRPr="00F0696E" w:rsidRDefault="00D83EB0" w:rsidP="00D83EB0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 w:cs="Arial"/>
        <w:b/>
        <w:bCs/>
        <w:color w:val="000000"/>
        <w:kern w:val="0"/>
        <w:sz w:val="18"/>
        <w:szCs w:val="18"/>
        <w14:ligatures w14:val="none"/>
      </w:rPr>
    </w:pPr>
    <w:bookmarkStart w:id="5" w:name="_Hlk200727344"/>
  </w:p>
  <w:p w14:paraId="0A37CEE7" w14:textId="77777777" w:rsidR="00D83EB0" w:rsidRPr="00F0696E" w:rsidRDefault="00D83EB0" w:rsidP="00D83EB0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 w:cs="Times New Roman"/>
        <w:color w:val="000000"/>
        <w:kern w:val="0"/>
        <w:sz w:val="20"/>
        <w:lang w:val="en-US"/>
        <w14:ligatures w14:val="none"/>
      </w:rPr>
    </w:pP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6B6FE86A" wp14:editId="3F3417D4">
          <wp:simplePos x="0" y="0"/>
          <wp:positionH relativeFrom="margin">
            <wp:posOffset>50800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5803940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0" distL="114300" distR="114300" simplePos="0" relativeHeight="251660288" behindDoc="0" locked="0" layoutInCell="1" allowOverlap="1" wp14:anchorId="4C82FA74" wp14:editId="57CF1732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0486534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96E">
      <w:rPr>
        <w:rFonts w:ascii="Arial" w:eastAsia="Arial" w:hAnsi="Arial" w:cs="Times New Roman"/>
        <w:noProof/>
        <w:color w:val="000000"/>
        <w:kern w:val="0"/>
        <w:sz w:val="20"/>
        <w:lang w:val="en-US"/>
        <w14:ligatures w14:val="none"/>
      </w:rPr>
      <w:drawing>
        <wp:anchor distT="0" distB="1143" distL="114300" distR="114681" simplePos="0" relativeHeight="251659264" behindDoc="0" locked="0" layoutInCell="1" allowOverlap="1" wp14:anchorId="3EB9B7F3" wp14:editId="75D2B67F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12094319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92227" w14:textId="77777777" w:rsidR="00D83EB0" w:rsidRPr="00F0696E" w:rsidRDefault="00D83EB0" w:rsidP="00D83EB0">
    <w:pPr>
      <w:tabs>
        <w:tab w:val="center" w:pos="4536"/>
        <w:tab w:val="right" w:pos="9072"/>
      </w:tabs>
      <w:spacing w:after="5" w:line="276" w:lineRule="auto"/>
      <w:jc w:val="both"/>
      <w:rPr>
        <w:rFonts w:ascii="Arial" w:eastAsia="Arial" w:hAnsi="Arial" w:cs="Times New Roman"/>
        <w:color w:val="000000"/>
        <w:kern w:val="0"/>
        <w:sz w:val="20"/>
        <w:lang w:val="en-US"/>
        <w14:ligatures w14:val="none"/>
      </w:rPr>
    </w:pPr>
  </w:p>
  <w:bookmarkEnd w:id="5"/>
  <w:p w14:paraId="703811AC" w14:textId="77777777" w:rsidR="00D83EB0" w:rsidRDefault="00D83E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9EA"/>
    <w:multiLevelType w:val="hybridMultilevel"/>
    <w:tmpl w:val="EB0E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D0071"/>
    <w:multiLevelType w:val="multilevel"/>
    <w:tmpl w:val="5126A9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50D40A1A"/>
    <w:multiLevelType w:val="hybridMultilevel"/>
    <w:tmpl w:val="8CE00260"/>
    <w:lvl w:ilvl="0" w:tplc="63DC8A20">
      <w:start w:val="1"/>
      <w:numFmt w:val="bullet"/>
      <w:lvlText w:val="*"/>
      <w:lvlJc w:val="left"/>
      <w:pPr>
        <w:ind w:left="162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C1F34">
      <w:start w:val="1"/>
      <w:numFmt w:val="bullet"/>
      <w:lvlText w:val="o"/>
      <w:lvlJc w:val="left"/>
      <w:pPr>
        <w:ind w:left="138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8B184">
      <w:start w:val="1"/>
      <w:numFmt w:val="bullet"/>
      <w:lvlText w:val="▪"/>
      <w:lvlJc w:val="left"/>
      <w:pPr>
        <w:ind w:left="210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16B3DE">
      <w:start w:val="1"/>
      <w:numFmt w:val="bullet"/>
      <w:lvlText w:val="•"/>
      <w:lvlJc w:val="left"/>
      <w:pPr>
        <w:ind w:left="282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42800">
      <w:start w:val="1"/>
      <w:numFmt w:val="bullet"/>
      <w:lvlText w:val="o"/>
      <w:lvlJc w:val="left"/>
      <w:pPr>
        <w:ind w:left="354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24DA46">
      <w:start w:val="1"/>
      <w:numFmt w:val="bullet"/>
      <w:lvlText w:val="▪"/>
      <w:lvlJc w:val="left"/>
      <w:pPr>
        <w:ind w:left="426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B0">
      <w:start w:val="1"/>
      <w:numFmt w:val="bullet"/>
      <w:lvlText w:val="•"/>
      <w:lvlJc w:val="left"/>
      <w:pPr>
        <w:ind w:left="498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848C8">
      <w:start w:val="1"/>
      <w:numFmt w:val="bullet"/>
      <w:lvlText w:val="o"/>
      <w:lvlJc w:val="left"/>
      <w:pPr>
        <w:ind w:left="570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68E64">
      <w:start w:val="1"/>
      <w:numFmt w:val="bullet"/>
      <w:lvlText w:val="▪"/>
      <w:lvlJc w:val="left"/>
      <w:pPr>
        <w:ind w:left="642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ED14B6"/>
    <w:multiLevelType w:val="hybridMultilevel"/>
    <w:tmpl w:val="14AED7C4"/>
    <w:lvl w:ilvl="0" w:tplc="F4FAD50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021085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692719">
    <w:abstractNumId w:val="0"/>
  </w:num>
  <w:num w:numId="3" w16cid:durableId="441219491">
    <w:abstractNumId w:val="2"/>
  </w:num>
  <w:num w:numId="4" w16cid:durableId="168416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C"/>
    <w:rsid w:val="000A6EA6"/>
    <w:rsid w:val="000D1237"/>
    <w:rsid w:val="00127DA2"/>
    <w:rsid w:val="001E49EB"/>
    <w:rsid w:val="001F3870"/>
    <w:rsid w:val="002E0768"/>
    <w:rsid w:val="00355228"/>
    <w:rsid w:val="003E341F"/>
    <w:rsid w:val="004C5D4C"/>
    <w:rsid w:val="004F4E49"/>
    <w:rsid w:val="00595400"/>
    <w:rsid w:val="006A3772"/>
    <w:rsid w:val="006C5F2F"/>
    <w:rsid w:val="00925FED"/>
    <w:rsid w:val="009D02BC"/>
    <w:rsid w:val="00A32D34"/>
    <w:rsid w:val="00AE6473"/>
    <w:rsid w:val="00B110F8"/>
    <w:rsid w:val="00B35CA3"/>
    <w:rsid w:val="00B45C17"/>
    <w:rsid w:val="00BB7214"/>
    <w:rsid w:val="00CE0372"/>
    <w:rsid w:val="00CF3C29"/>
    <w:rsid w:val="00D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3F89"/>
  <w15:chartTrackingRefBased/>
  <w15:docId w15:val="{CB23B00A-3D99-46E9-A2B0-A932A18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14"/>
  </w:style>
  <w:style w:type="paragraph" w:styleId="Nagwek1">
    <w:name w:val="heading 1"/>
    <w:basedOn w:val="Normalny"/>
    <w:next w:val="Normalny"/>
    <w:link w:val="Nagwek1Znak"/>
    <w:uiPriority w:val="9"/>
    <w:qFormat/>
    <w:rsid w:val="009D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2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2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2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2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2B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B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14"/>
  </w:style>
  <w:style w:type="paragraph" w:styleId="Stopka">
    <w:name w:val="footer"/>
    <w:basedOn w:val="Normalny"/>
    <w:link w:val="StopkaZnak"/>
    <w:uiPriority w:val="99"/>
    <w:unhideWhenUsed/>
    <w:rsid w:val="00BB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6A15-6945-4CBD-AA4C-A522A7E1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2025-06-23T07:29:00Z</cp:lastPrinted>
  <dcterms:created xsi:type="dcterms:W3CDTF">2025-06-16T10:05:00Z</dcterms:created>
  <dcterms:modified xsi:type="dcterms:W3CDTF">2025-07-02T12:08:00Z</dcterms:modified>
</cp:coreProperties>
</file>