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3B70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shd w:val="clear" w:color="auto" w:fill="FFFFFF"/>
          <w:lang w:eastAsia="pl-PL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shd w:val="clear" w:color="auto" w:fill="FFFFFF"/>
          <w:lang w:eastAsia="pl-PL"/>
          <w14:ligatures w14:val="none"/>
        </w:rPr>
        <w:t>Załącznik</w:t>
      </w:r>
    </w:p>
    <w:p w14:paraId="2D8F0145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do ogłoszenia o naborze kandydatów na członka komisji konkursowej powoływanej w celu opiniowania złożonych ofert w otwartym konkursie ofert </w:t>
      </w:r>
      <w:r w:rsidRPr="00FA7DAF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na powierzenie realizacji zadania publicznego polegającego na udzielaniu nieodpłatnej pomocy prawnej, świadczenia nieodpłatnego poradnictwa obywatelskiego oraz edukacji prawnej na terenie powiatu aleksandrowskiego w 2026 roku.</w:t>
      </w:r>
    </w:p>
    <w:p w14:paraId="623075C7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78233898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7A3F0F3C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60385FEA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Zgłoszenie kandydata wskazanego przez organizację pozarządową lub podmiot wymieniony w art. 3 ust. 3 ustawy o działalności pożytku publicznego i o wolontariacie do udziału w pracach komisji konkursowej powoływanej w celu opiniowania złożonych ofert w otwartym konkursie ofert </w:t>
      </w:r>
      <w:r w:rsidRPr="00FA7D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na powierzenie realizacji zadania publicznego polegającego na udzielaniu nieodpłatnej pomocy prawnej, świadczenia nieodpłatnego poradnictwa obywatelskiego oraz edukacji prawnej na terenie powiatu aleksandrowskiego w 2026 roku</w:t>
      </w:r>
    </w:p>
    <w:p w14:paraId="6DC47C3B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25DED6AD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57"/>
        <w:gridCol w:w="2062"/>
        <w:gridCol w:w="638"/>
        <w:gridCol w:w="1080"/>
        <w:gridCol w:w="1352"/>
        <w:gridCol w:w="3071"/>
      </w:tblGrid>
      <w:tr w:rsidR="00FA7DAF" w:rsidRPr="00FA7DAF" w14:paraId="1AB2A6A4" w14:textId="77777777"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6C68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I.</w:t>
            </w:r>
          </w:p>
        </w:tc>
        <w:tc>
          <w:tcPr>
            <w:tcW w:w="85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CF83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DANE DOTYCZĄCE KANDYDATA NA CZŁONKA KOMISJI</w:t>
            </w:r>
          </w:p>
        </w:tc>
      </w:tr>
      <w:tr w:rsidR="00FA7DAF" w:rsidRPr="00FA7DAF" w14:paraId="60190A92" w14:textId="77777777"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9115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1.</w:t>
            </w:r>
          </w:p>
        </w:tc>
        <w:tc>
          <w:tcPr>
            <w:tcW w:w="30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B29D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Imiona i nazwisko kandydata</w:t>
            </w:r>
          </w:p>
        </w:tc>
        <w:tc>
          <w:tcPr>
            <w:tcW w:w="5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FEAA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73CB7A20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FA7DAF" w:rsidRPr="00FA7DAF" w14:paraId="3F34C60E" w14:textId="77777777"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6113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2.</w:t>
            </w:r>
          </w:p>
        </w:tc>
        <w:tc>
          <w:tcPr>
            <w:tcW w:w="30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EE2C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Telefon </w:t>
            </w:r>
          </w:p>
        </w:tc>
        <w:tc>
          <w:tcPr>
            <w:tcW w:w="5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C069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13765F5A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FA7DAF" w:rsidRPr="00FA7DAF" w14:paraId="4D4C0129" w14:textId="77777777"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D010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3.</w:t>
            </w:r>
          </w:p>
        </w:tc>
        <w:tc>
          <w:tcPr>
            <w:tcW w:w="30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F2DD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Adres e-mail</w:t>
            </w:r>
          </w:p>
        </w:tc>
        <w:tc>
          <w:tcPr>
            <w:tcW w:w="5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E8F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10454A9C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FA7DAF" w:rsidRPr="00FA7DAF" w14:paraId="4EC662D1" w14:textId="77777777">
        <w:trPr>
          <w:trHeight w:val="1311"/>
        </w:trPr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6E76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4.</w:t>
            </w:r>
          </w:p>
        </w:tc>
        <w:tc>
          <w:tcPr>
            <w:tcW w:w="30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ACA3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Krótki opis doświadczenia </w:t>
            </w:r>
            <w:r w:rsidRPr="00FA7DAF">
              <w:rPr>
                <w:rFonts w:ascii="Verdana" w:eastAsia="Times New Roman" w:hAnsi="Verdana" w:cs="Verdana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br/>
            </w: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w zakresie realizacji zadań publicznych</w:t>
            </w:r>
          </w:p>
        </w:tc>
        <w:tc>
          <w:tcPr>
            <w:tcW w:w="5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C826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017D38F8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3BFF296F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46E548AA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65216FAE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FA7DAF" w:rsidRPr="00FA7DAF" w14:paraId="779A2F86" w14:textId="77777777"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C864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5.</w:t>
            </w:r>
          </w:p>
        </w:tc>
        <w:tc>
          <w:tcPr>
            <w:tcW w:w="30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5D58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Rodzaj funkcji pełnionej we władzach organizacji (zgodnie</w:t>
            </w: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br/>
              <w:t>z załączonym potwierdzeniem jej pełnienia )</w:t>
            </w:r>
          </w:p>
        </w:tc>
        <w:tc>
          <w:tcPr>
            <w:tcW w:w="5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01F1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FA7DAF" w:rsidRPr="00FA7DAF" w14:paraId="25E69D9C" w14:textId="77777777"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11A0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II.</w:t>
            </w:r>
          </w:p>
        </w:tc>
        <w:tc>
          <w:tcPr>
            <w:tcW w:w="85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2156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DEKLARUJĘ WOLĘ UDZIAŁU W KOMISJI KONKURSOWEJ</w:t>
            </w:r>
            <w:r w:rsidRPr="00FA7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br/>
              <w:t xml:space="preserve"> W NASTĘPUJĄCEJ SFERZE ZADAŃ PUBLICZNYCH</w:t>
            </w:r>
          </w:p>
        </w:tc>
      </w:tr>
      <w:tr w:rsidR="00FA7DAF" w:rsidRPr="00FA7DAF" w14:paraId="0CA8099B" w14:textId="77777777"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3A72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85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F9E8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SFERA ZADAŃ PUBLICZNYCH </w:t>
            </w:r>
          </w:p>
          <w:p w14:paraId="4B1738F5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zgodnie z art. 4 ust. 1 ustawy o działalności pożytku publicznego i o wolontariacie </w:t>
            </w: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br/>
              <w:t>w zakresie:</w:t>
            </w:r>
          </w:p>
          <w:p w14:paraId="54F0FC9F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- pkt 1b) udzielania nieodpłatnej pomocy prawnej oraz zwiększania świadomości prawnej społeczeństwa;</w:t>
            </w:r>
          </w:p>
          <w:p w14:paraId="3C185600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- pkt 22a) udzielania nieodpłatnego poradnictwa obywatelskiego.</w:t>
            </w:r>
          </w:p>
        </w:tc>
      </w:tr>
      <w:tr w:rsidR="00FA7DAF" w:rsidRPr="00FA7DAF" w14:paraId="53B4DE54" w14:textId="77777777"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3D5A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85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6876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Oświadczam, że:</w:t>
            </w:r>
          </w:p>
          <w:p w14:paraId="2FA72446" w14:textId="77777777" w:rsidR="00FA7DAF" w:rsidRPr="00FA7DAF" w:rsidRDefault="00FA7DAF" w:rsidP="00FA7DAF">
            <w:pPr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ind w:left="250" w:hanging="2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 xml:space="preserve">wyrażam zgodę na zgłoszenie mojej osoby do komisji konkursowej powołanej w celu opiniowania ofert złożonych w otwartym konkursie ofert na realizację w 2026 roku zadania publicznego </w:t>
            </w: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br/>
              <w:t xml:space="preserve">w zakresie </w:t>
            </w:r>
            <w:r w:rsidRPr="00FA7D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polegającego na udzielaniu nieodpłatnej pomocy prawnej, świadczenia nieodpłatnego poradnictwa obywatelskiego oraz edukacji prawnej na terenie powiatu aleksandrowskiego w 2026 roku</w:t>
            </w: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 xml:space="preserve">; </w:t>
            </w:r>
          </w:p>
          <w:p w14:paraId="3A276E1E" w14:textId="77777777" w:rsidR="00FA7DAF" w:rsidRPr="00FA7DAF" w:rsidRDefault="00FA7DAF" w:rsidP="00FA7DAF">
            <w:pPr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ind w:left="250" w:hanging="2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wyżej wymienione dane są zgodne ze stanem prawnym i faktycznym;</w:t>
            </w:r>
          </w:p>
          <w:p w14:paraId="15B842D4" w14:textId="77777777" w:rsidR="00FA7DAF" w:rsidRPr="00FA7DAF" w:rsidRDefault="00FA7DAF" w:rsidP="00FA7DAF">
            <w:pPr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ind w:left="250" w:hanging="2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jestem obywatelem/obywatelką RP i korzystam z pełni praw publicznych;</w:t>
            </w:r>
          </w:p>
          <w:p w14:paraId="58E86EE5" w14:textId="77777777" w:rsidR="00FA7DAF" w:rsidRPr="00FA7DAF" w:rsidRDefault="00FA7DAF" w:rsidP="00FA7DAF">
            <w:pPr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ind w:left="250" w:right="-4" w:hanging="2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 xml:space="preserve">wyrażam zgodę na przetwarzanie moich danych osobowych dla potrzeb wyboru do udziału </w:t>
            </w: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br/>
              <w:t>w komisji konkursowej w celu opiniowania ofert w otwartym konkursie ofert organizowanym przez Zarząd Powiatu Aleksandrowskiego;</w:t>
            </w:r>
          </w:p>
          <w:p w14:paraId="67F323A7" w14:textId="77777777" w:rsidR="00FA7DAF" w:rsidRPr="00FA7DAF" w:rsidRDefault="00FA7DAF" w:rsidP="00FA7DAF">
            <w:pPr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ind w:left="250" w:right="-4" w:hanging="2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 xml:space="preserve">zapoznałem/zapoznałam się z treścią klauzuli informacyjnej, o celu i sposobach przetwarzania moich danych osobowych, prawie dostępu do treści swoich danych, prawie ich poprawiania </w:t>
            </w: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br/>
              <w:t>oraz o prawie do wycofania zgody w dowolnym momencie, która nie ma wpływu na zgodność</w:t>
            </w: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br/>
              <w:t>z prawem przetwarzania, którego dokonano na podstawie zgody przed  jej wycofaniem.</w:t>
            </w:r>
          </w:p>
          <w:p w14:paraId="75AB9D0C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FA7DAF" w:rsidRPr="00FA7DAF" w14:paraId="3A66076F" w14:textId="77777777">
        <w:tc>
          <w:tcPr>
            <w:tcW w:w="921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17DA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1D19F025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……………………………………………….</w:t>
            </w:r>
          </w:p>
          <w:p w14:paraId="071E8F24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vertAlign w:val="superscript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vertAlign w:val="superscript"/>
                <w:lang w:eastAsia="pl-PL"/>
                <w14:ligatures w14:val="none"/>
              </w:rPr>
              <w:t>( czytelny podpis kandydata )</w:t>
            </w:r>
          </w:p>
        </w:tc>
      </w:tr>
      <w:tr w:rsidR="00FA7DAF" w:rsidRPr="00FA7DAF" w14:paraId="78815A12" w14:textId="77777777"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FF5E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lastRenderedPageBreak/>
              <w:t>III.</w:t>
            </w:r>
          </w:p>
        </w:tc>
        <w:tc>
          <w:tcPr>
            <w:tcW w:w="85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B561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DANE ORGANIZACJI ZGŁASZAJĄCEJ OSOBĘ </w:t>
            </w:r>
          </w:p>
          <w:p w14:paraId="2BD72A5F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NA KANDYDATA  KOMISJI KONKURSOWEJ</w:t>
            </w:r>
          </w:p>
        </w:tc>
      </w:tr>
      <w:tr w:rsidR="00FA7DAF" w:rsidRPr="00FA7DAF" w14:paraId="3B73698D" w14:textId="77777777">
        <w:tc>
          <w:tcPr>
            <w:tcW w:w="10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6365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1.</w:t>
            </w:r>
          </w:p>
        </w:tc>
        <w:tc>
          <w:tcPr>
            <w:tcW w:w="37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E11A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Nazwa i siedziba</w:t>
            </w: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 organizacji pozarządowej lub podmiotu wymienionego w art. 3 ust. 3</w:t>
            </w:r>
          </w:p>
        </w:tc>
        <w:tc>
          <w:tcPr>
            <w:tcW w:w="44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59E5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FA7DAF" w:rsidRPr="00FA7DAF" w14:paraId="22A6AA88" w14:textId="77777777">
        <w:tc>
          <w:tcPr>
            <w:tcW w:w="10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2B60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37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3F5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Nazwa i numer</w:t>
            </w: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 dokumentu stwierdzającego sposób reprezentacji podmiotu (np. </w:t>
            </w:r>
            <w:r w:rsidRPr="00FA7D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KRS lub innego rejestru)</w:t>
            </w:r>
          </w:p>
        </w:tc>
        <w:tc>
          <w:tcPr>
            <w:tcW w:w="44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FEED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FA7DAF" w:rsidRPr="00FA7DAF" w14:paraId="009643B9" w14:textId="77777777">
        <w:tc>
          <w:tcPr>
            <w:tcW w:w="10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F47A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IV. </w:t>
            </w:r>
          </w:p>
        </w:tc>
        <w:tc>
          <w:tcPr>
            <w:tcW w:w="820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DAB0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Podpisy osób upoważnionych do składania oświadczeń woli </w:t>
            </w:r>
          </w:p>
          <w:p w14:paraId="348D8135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zgodnie z KRS/innym rejestrem, potwierdzające wskazanie/zgłoszenie kandydata</w:t>
            </w:r>
          </w:p>
          <w:p w14:paraId="33A29E0E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FA7DAF" w:rsidRPr="00FA7DAF" w14:paraId="12E569F3" w14:textId="77777777">
        <w:tc>
          <w:tcPr>
            <w:tcW w:w="30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D25F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nazwa podmiotu</w:t>
            </w:r>
          </w:p>
        </w:tc>
        <w:tc>
          <w:tcPr>
            <w:tcW w:w="30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48E6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imię i nazwisko osoby upoważnionej</w:t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825A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podpisy i pieczątki osób upoważnionych</w:t>
            </w:r>
          </w:p>
        </w:tc>
      </w:tr>
      <w:tr w:rsidR="00FA7DAF" w:rsidRPr="00FA7DAF" w14:paraId="7356703E" w14:textId="77777777">
        <w:tc>
          <w:tcPr>
            <w:tcW w:w="3069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4C0C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0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27BF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1)</w:t>
            </w:r>
          </w:p>
          <w:p w14:paraId="77F9BDD9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42F52A83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526CC705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E615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FA7DAF" w:rsidRPr="00FA7DAF" w14:paraId="1FD0603E" w14:textId="77777777">
        <w:tc>
          <w:tcPr>
            <w:tcW w:w="3069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F8B4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0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E6BC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  <w:r w:rsidRPr="00FA7D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2)</w:t>
            </w:r>
          </w:p>
          <w:p w14:paraId="69098FDD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2EE0FBC2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  <w:p w14:paraId="08271F97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9CB9" w14:textId="77777777" w:rsidR="00FA7DAF" w:rsidRPr="00FA7DAF" w:rsidRDefault="00FA7DAF" w:rsidP="00FA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1808E7BE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</w:pPr>
    </w:p>
    <w:p w14:paraId="28AF26DC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KLAUZULA INFORMACYJNA </w:t>
      </w:r>
    </w:p>
    <w:p w14:paraId="6272A0A9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1. Administratorem Pani/Pana danych osobowych przetwarzanych w Starostwie Powiatowym w Aleksandrowie Kujawskim jest Starosta Aleksandrowski, ul. Słowackiego 8, 87-700 Aleksandrów Kujawski, zwany dalej Administratorem. </w:t>
      </w:r>
    </w:p>
    <w:p w14:paraId="628A4BF5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2. Dane kontaktowe Inspektora Ochrony Danych Osobowych, który udzieli Państwu wszelkich informacji </w:t>
      </w: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br/>
        <w:t xml:space="preserve">w zakresie ochrony danych osobowych: Dariusz </w:t>
      </w:r>
      <w:proofErr w:type="spellStart"/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Podsiedlak</w:t>
      </w:r>
      <w:proofErr w:type="spellEnd"/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, e-mail: iod@rodoinspektor24.pl. </w:t>
      </w:r>
    </w:p>
    <w:p w14:paraId="6E90EAAA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3. Pani/Pana dane osobowe przetwarzane będą w celu przeprowadzenia procedury związanej z otwartym konkursem</w:t>
      </w: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ofert na realizację zadania publicznego powiatu aleksandrowskiego</w:t>
      </w:r>
      <w:r w:rsidRPr="00FA7DAF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14:ligatures w14:val="none"/>
        </w:rPr>
        <w:t xml:space="preserve"> polegającego na udzielaniu nieodpłatnej pomocy</w:t>
      </w:r>
      <w:r w:rsidRPr="00FA7DAF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  <w:r w:rsidRPr="00FA7DAF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14:ligatures w14:val="none"/>
        </w:rPr>
        <w:t>prawnej, świadczenia nieodpłatnego poradnictwa obywatelskiego oraz edukacji prawnej na terenie powiatu aleksandrowskiego w 202</w:t>
      </w:r>
      <w:r w:rsidRPr="00FA7DAF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>6</w:t>
      </w:r>
      <w:r w:rsidRPr="00FA7DAF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14:ligatures w14:val="none"/>
        </w:rPr>
        <w:t xml:space="preserve"> roku.</w:t>
      </w:r>
    </w:p>
    <w:p w14:paraId="488774D7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4. Podstawą przetwarzania Pani/Pana danych osobowych jest art. 6 ust. 1 lit. c,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Dz.Urz.UE</w:t>
      </w:r>
      <w:proofErr w:type="spellEnd"/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. L Nr 119/1). </w:t>
      </w:r>
    </w:p>
    <w:p w14:paraId="0F9A4A54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5. Pani/Pana 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kontrolnym. </w:t>
      </w:r>
    </w:p>
    <w:p w14:paraId="2D223369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6. Na zasadach określonych przepisami RODO posiada Pani/Pan prawo do: </w:t>
      </w:r>
    </w:p>
    <w:p w14:paraId="141B1425" w14:textId="77777777" w:rsidR="00FA7DAF" w:rsidRPr="00FA7DAF" w:rsidRDefault="00FA7DAF" w:rsidP="00FA7DAF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- żądania od Administratora dostępu do swoich danych osobowych, ich sprostowania, usunięcia lub ograniczenia przetwarzania danych osobowych, </w:t>
      </w:r>
    </w:p>
    <w:p w14:paraId="6DE0907A" w14:textId="77777777" w:rsidR="00FA7DAF" w:rsidRPr="00FA7DAF" w:rsidRDefault="00FA7DAF" w:rsidP="00FA7DAF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- wniesienia sprzeciwu wobec przetwarzania; </w:t>
      </w:r>
    </w:p>
    <w:p w14:paraId="5B138BA2" w14:textId="77777777" w:rsidR="00FA7DAF" w:rsidRPr="00FA7DAF" w:rsidRDefault="00FA7DAF" w:rsidP="00FA7DAF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- otrzymywania kopii danych osobowych podlegających przetwarzaniu; </w:t>
      </w:r>
    </w:p>
    <w:p w14:paraId="17E0B4AC" w14:textId="77777777" w:rsidR="00FA7DAF" w:rsidRPr="00FA7DAF" w:rsidRDefault="00FA7DAF" w:rsidP="00FA7DAF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- wniesienia skargi do organu nadzorczego tj. Urzędu Ochrony Danych Osobowych; </w:t>
      </w:r>
    </w:p>
    <w:p w14:paraId="227FF6C3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- cofnięcia zgody na przetwarzanie danych osobowych – w przypadku udzielenia takiej zgody. </w:t>
      </w:r>
    </w:p>
    <w:p w14:paraId="222A6D3C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Z zastrzeżeniem, że niektóre żądania mogą być ograniczone ze względu na przepisy prawa. </w:t>
      </w:r>
    </w:p>
    <w:p w14:paraId="50AD5AD5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7. Pani/Pana dane osobowe będą przechowywane przez okres wykonywania zadań, o których mowa w pkt 3 oraz przez wymagany w świetle obowiązującego prawa okres po zakończeniu ich wykonywania w celu ich archiwizowania oraz ewentualnego dochodzenia roszczeń, a także w interesie publicznym, do celów badań naukowych lub historycznych lub do celów statystycznych. </w:t>
      </w:r>
    </w:p>
    <w:p w14:paraId="25827486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8. Pani/Pana dane osobowe nie podlegają zautomatyzowanemu podejmowaniu decyzji, w tym profilowaniu. </w:t>
      </w:r>
    </w:p>
    <w:p w14:paraId="18BCF5AD" w14:textId="77777777" w:rsidR="00FA7DAF" w:rsidRPr="00FA7DAF" w:rsidRDefault="00FA7DAF" w:rsidP="00FA7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pl-PL"/>
          <w14:ligatures w14:val="none"/>
        </w:rPr>
      </w:pPr>
      <w:r w:rsidRPr="00FA7D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9. Pani/Pana dane osobowe nie będą przekazane do państwa trzeciego lub organizacji międzynarodowej.</w:t>
      </w:r>
    </w:p>
    <w:p w14:paraId="191019C4" w14:textId="77777777" w:rsidR="00B75812" w:rsidRDefault="00B75812"/>
    <w:sectPr w:rsidR="00B75812" w:rsidSect="00FA7DA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1F4A"/>
    <w:multiLevelType w:val="hybridMultilevel"/>
    <w:tmpl w:val="FFFFFFFF"/>
    <w:lvl w:ilvl="0" w:tplc="BDB0B83E">
      <w:start w:val="1"/>
      <w:numFmt w:val="decimal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55681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10"/>
    <w:rsid w:val="002A3428"/>
    <w:rsid w:val="0037333E"/>
    <w:rsid w:val="00B75812"/>
    <w:rsid w:val="00B97110"/>
    <w:rsid w:val="00F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AA16"/>
  <w15:chartTrackingRefBased/>
  <w15:docId w15:val="{5D04037C-7762-42BB-8BCE-A551AA79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1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1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1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1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1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073E8-4C22-4B72-BF21-EBBBC797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Haberska</dc:creator>
  <cp:keywords/>
  <dc:description/>
  <cp:lastModifiedBy>Agata Haberska</cp:lastModifiedBy>
  <cp:revision>3</cp:revision>
  <dcterms:created xsi:type="dcterms:W3CDTF">2025-10-13T06:03:00Z</dcterms:created>
  <dcterms:modified xsi:type="dcterms:W3CDTF">2025-10-13T06:04:00Z</dcterms:modified>
</cp:coreProperties>
</file>