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F98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7 do SWZ</w:t>
      </w:r>
    </w:p>
    <w:p w14:paraId="0429400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Zamawiający:</w:t>
      </w:r>
    </w:p>
    <w:p w14:paraId="3D8A5A62" w14:textId="501BD9C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Powiat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Aleksandrowski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FBA3585" w14:textId="6AEDD0B9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Słowackiego 8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8, 87-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00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Aleksandrów Kujawski </w:t>
      </w:r>
    </w:p>
    <w:p w14:paraId="25A419F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83F85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Podmiot udostępniający zasoby:</w:t>
      </w:r>
    </w:p>
    <w:p w14:paraId="18D9CCA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68D40B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…………………………………………………………...</w:t>
      </w:r>
    </w:p>
    <w:p w14:paraId="23F7A337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</w:t>
      </w:r>
    </w:p>
    <w:p w14:paraId="6E3D31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w zależności od podmiotu: NIP/PESEL,</w:t>
      </w:r>
    </w:p>
    <w:p w14:paraId="3C9ED2A8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KRS/CEiDG)</w:t>
      </w:r>
    </w:p>
    <w:p w14:paraId="340454C5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 przez:</w:t>
      </w:r>
    </w:p>
    <w:p w14:paraId="2534C5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49B314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(imię, nazwisko, stanowisko/podstawa do reprezentacji)</w:t>
      </w:r>
    </w:p>
    <w:p w14:paraId="00BE528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06FCCF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C162E9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Zobowiązanie podmiotu udostępniającego zasoby </w:t>
      </w:r>
    </w:p>
    <w:p w14:paraId="7A06318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składane na podstawie art. 118 ust. 3 pzp</w:t>
      </w:r>
    </w:p>
    <w:p w14:paraId="5AA7FC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(jeżeli dotyczy)</w:t>
      </w:r>
    </w:p>
    <w:p w14:paraId="79A044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67581E" w14:textId="176CD4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potrzeby postępowania o udzielenie zamówienia publicznego </w:t>
      </w:r>
      <w:r w:rsidR="00516F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pn.</w:t>
      </w:r>
      <w:r w:rsidR="00EF35CC" w:rsidRPr="00845BB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EF35CC">
        <w:rPr>
          <w:rFonts w:ascii="Times New Roman" w:hAnsi="Times New Roman"/>
          <w:b/>
          <w:bCs/>
          <w:color w:val="000000"/>
          <w:sz w:val="24"/>
          <w:szCs w:val="24"/>
        </w:rPr>
        <w:t>Poprawa efektywności energetycznej  budynku głównego Domu Pomocy Społecznej w Zakrzewie, polegająca na jego dociepleniu i wymianie stolarki</w:t>
      </w:r>
      <w:r w:rsidR="00EF35CC" w:rsidRPr="00D40A1C">
        <w:rPr>
          <w:rFonts w:ascii="Times New Roman" w:hAnsi="Times New Roman"/>
          <w:b/>
          <w:bCs/>
          <w:sz w:val="24"/>
          <w:szCs w:val="24"/>
        </w:rPr>
        <w:t>”,</w:t>
      </w:r>
      <w:r w:rsidR="00EF35C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361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Nr zamówienia: 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RI.Rz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.272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.1.</w:t>
      </w:r>
      <w:r w:rsidR="000E18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.202</w:t>
      </w:r>
      <w:r w:rsidR="000E18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5D67B7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prowadzonego przez Powiat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Aleksandrowski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D67B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 że oddaję do dyspozycji Wykonawcy:</w:t>
      </w:r>
    </w:p>
    <w:p w14:paraId="5BAC3CF4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…….</w:t>
      </w:r>
    </w:p>
    <w:p w14:paraId="79AB567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 w zależności od podmiotu: NIP/PESEL, KRS/CEiDG)</w:t>
      </w:r>
    </w:p>
    <w:p w14:paraId="3D214722" w14:textId="6069F9E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niezbędne zasoby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zdolności technicznej lub zawodowej, celem wykazania spełniania warunków udziału w postępowaniu, o których mowa w Rozdziale I. pkt 16.1.4 litera a)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b)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SWZ</w:t>
      </w:r>
      <w:r w:rsidRPr="005D67B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potrzeby realizacji przedmiotowego zamówienia oraz, że:</w:t>
      </w:r>
    </w:p>
    <w:p w14:paraId="40B2C1D6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zakres dostępnych Wykonawcy zasobów Podmiotu udostępniającego zasoby:</w:t>
      </w:r>
    </w:p>
    <w:p w14:paraId="24C30A75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6974EA91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 wpisać  zasób, np. przedmiot  zrealizowanych  zamówień,  podczas  których  zdobyto  zasób,  będący  przedmiotem niniejszego zobowiązania)</w:t>
      </w:r>
    </w:p>
    <w:p w14:paraId="4557A221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sposób i okres udostępnienia Wykonawcy i wykorzystania przez niego zasobów Podmiotu udostępniającego te zasoby przy wykonywaniu zamówienia:</w:t>
      </w:r>
    </w:p>
    <w:p w14:paraId="4DF3A394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16D74B92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wpisać w jaki sposób zasób Podmiotu będzie udostępniony i wykorzystany podczas realizacji zamówienia i należy wpisać okres, w którym zasób będzie udostępniony i wykorzystany przez Wykonawcę)</w:t>
      </w:r>
    </w:p>
    <w:p w14:paraId="5C7ADB9B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7047B2A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099DBFB6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03D0532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(należy wpisać czy i  w jakim zakresie Podmiot udostępniający zasoby będzie brał udział w realizacji zamówienia tj. jaki zakres będzie wykonywał) </w:t>
      </w:r>
    </w:p>
    <w:p w14:paraId="6A12D52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8959F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4E510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870E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421F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59B5EA7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F18A2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532BE5B7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</w:t>
      </w:r>
    </w:p>
    <w:p w14:paraId="05D9BD1E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F2F5B8" w14:textId="56188601" w:rsidR="00D44171" w:rsidRPr="00AA20BB" w:rsidRDefault="00D44171" w:rsidP="00D4417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</w:t>
      </w:r>
    </w:p>
    <w:p w14:paraId="3BC964C4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Miejsce, data, imię i nazwisko oraz podpis  </w:t>
      </w:r>
    </w:p>
    <w:p w14:paraId="382B93A3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uprawnionego przedstawiciela Wykonawcy</w:t>
      </w:r>
    </w:p>
    <w:p w14:paraId="7ACBA549" w14:textId="77777777" w:rsidR="00D44171" w:rsidRPr="00D33A0A" w:rsidRDefault="00D44171" w:rsidP="00D4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4D3A8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CC2B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A45C8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UWAGA: Informacja dla Wykonawcy:</w:t>
      </w:r>
    </w:p>
    <w:p w14:paraId="6B7E101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Oświadczenie musi być opatrzone przez osobę lub osoby uprawnione do reprezentowania firmy kwalifikowanym podpisem elektronicznym, podpisem zaufanym lub podpisem osobistym.</w:t>
      </w:r>
    </w:p>
    <w:p w14:paraId="5E3D128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FDD2AF" w14:textId="77777777" w:rsidR="005D67B7" w:rsidRPr="005D67B7" w:rsidRDefault="005D67B7" w:rsidP="005D67B7"/>
    <w:p w14:paraId="4F43F99D" w14:textId="77777777" w:rsidR="00127DA2" w:rsidRDefault="00127DA2"/>
    <w:sectPr w:rsidR="00127DA2" w:rsidSect="00EA3E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97D9" w14:textId="77777777" w:rsidR="00A03374" w:rsidRDefault="00A03374">
      <w:pPr>
        <w:spacing w:after="0" w:line="240" w:lineRule="auto"/>
      </w:pPr>
      <w:r>
        <w:separator/>
      </w:r>
    </w:p>
  </w:endnote>
  <w:endnote w:type="continuationSeparator" w:id="0">
    <w:p w14:paraId="49CAD8F1" w14:textId="77777777" w:rsidR="00A03374" w:rsidRDefault="00A0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E6FB" w14:textId="77777777" w:rsidR="00331569" w:rsidRDefault="00EF35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BEF30C" w14:textId="77777777" w:rsidR="00331569" w:rsidRDefault="00331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ED2F" w14:textId="77777777" w:rsidR="00A03374" w:rsidRDefault="00A03374">
      <w:pPr>
        <w:spacing w:after="0" w:line="240" w:lineRule="auto"/>
      </w:pPr>
      <w:r>
        <w:separator/>
      </w:r>
    </w:p>
  </w:footnote>
  <w:footnote w:type="continuationSeparator" w:id="0">
    <w:p w14:paraId="26F591A1" w14:textId="77777777" w:rsidR="00A03374" w:rsidRDefault="00A0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8282" w14:textId="3136B714" w:rsidR="00331569" w:rsidRDefault="00331569" w:rsidP="008154B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0C"/>
    <w:rsid w:val="000E18E0"/>
    <w:rsid w:val="00127DA2"/>
    <w:rsid w:val="001360A4"/>
    <w:rsid w:val="00185313"/>
    <w:rsid w:val="001C7909"/>
    <w:rsid w:val="001D331C"/>
    <w:rsid w:val="00232676"/>
    <w:rsid w:val="00331569"/>
    <w:rsid w:val="004F4BAD"/>
    <w:rsid w:val="00516FDA"/>
    <w:rsid w:val="005D67B7"/>
    <w:rsid w:val="006E1230"/>
    <w:rsid w:val="007B5BC4"/>
    <w:rsid w:val="007D5EC8"/>
    <w:rsid w:val="007E3892"/>
    <w:rsid w:val="00A03374"/>
    <w:rsid w:val="00A361CD"/>
    <w:rsid w:val="00A639C4"/>
    <w:rsid w:val="00AE7488"/>
    <w:rsid w:val="00CA0F0C"/>
    <w:rsid w:val="00D20D18"/>
    <w:rsid w:val="00D44171"/>
    <w:rsid w:val="00EA3E15"/>
    <w:rsid w:val="00EF35CC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62DE"/>
  <w15:chartTrackingRefBased/>
  <w15:docId w15:val="{43881E6C-9883-45E5-A803-E8E9509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7B7"/>
  </w:style>
  <w:style w:type="paragraph" w:styleId="Stopka">
    <w:name w:val="footer"/>
    <w:basedOn w:val="Normalny"/>
    <w:link w:val="Stopka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12</cp:revision>
  <dcterms:created xsi:type="dcterms:W3CDTF">2024-01-10T12:34:00Z</dcterms:created>
  <dcterms:modified xsi:type="dcterms:W3CDTF">2026-03-11T12:18:00Z</dcterms:modified>
</cp:coreProperties>
</file>