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36CBCCC5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F3418D">
        <w:rPr>
          <w:sz w:val="20"/>
        </w:rPr>
        <w:t>2</w:t>
      </w:r>
      <w:r>
        <w:rPr>
          <w:sz w:val="20"/>
        </w:rPr>
        <w:t xml:space="preserve">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2ED11A18" w:rsidR="00D23009" w:rsidRPr="00CB49E0" w:rsidRDefault="00D23009" w:rsidP="00CB49E0">
      <w:pPr>
        <w:spacing w:line="360" w:lineRule="auto"/>
        <w:jc w:val="both"/>
        <w:rPr>
          <w:rFonts w:eastAsia="Calibri"/>
          <w:b/>
          <w:bCs/>
        </w:rPr>
      </w:pPr>
      <w:r>
        <w:t>Nawiązując do z</w:t>
      </w:r>
      <w:r w:rsidR="00C8751F">
        <w:t xml:space="preserve">apytania ofertowego </w:t>
      </w:r>
      <w:r>
        <w:t xml:space="preserve">  </w:t>
      </w:r>
      <w:r w:rsidRPr="00E63E31">
        <w:t xml:space="preserve">na </w:t>
      </w:r>
      <w:r w:rsidR="003B22F1" w:rsidRPr="00E63E31">
        <w:t xml:space="preserve"> </w:t>
      </w:r>
      <w:r w:rsidR="00CB49E0" w:rsidRPr="00E63E31">
        <w:t xml:space="preserve"> wykonanie usługi pn. </w:t>
      </w:r>
      <w:r w:rsidR="003B22F1" w:rsidRPr="00E63E31">
        <w:t>„</w:t>
      </w:r>
      <w:bookmarkStart w:id="0" w:name="_Hlk191290222"/>
      <w:r w:rsidR="006719B7">
        <w:t xml:space="preserve">Weryfikacja  danych ewidencyjnych w  zakresie </w:t>
      </w:r>
      <w:r w:rsidR="006719B7">
        <w:rPr>
          <w:rFonts w:eastAsia="Calibri"/>
          <w:lang w:eastAsia="en-US"/>
        </w:rPr>
        <w:t>a</w:t>
      </w:r>
      <w:r w:rsidR="00CB49E0" w:rsidRPr="00E63E31">
        <w:rPr>
          <w:rFonts w:eastAsia="Calibri"/>
          <w:lang w:eastAsia="en-US"/>
        </w:rPr>
        <w:t>naliz</w:t>
      </w:r>
      <w:r w:rsidR="006719B7">
        <w:rPr>
          <w:rFonts w:eastAsia="Calibri"/>
          <w:lang w:eastAsia="en-US"/>
        </w:rPr>
        <w:t>y</w:t>
      </w:r>
      <w:r w:rsidR="00CB49E0" w:rsidRPr="00E63E31">
        <w:rPr>
          <w:rFonts w:eastAsia="Calibri"/>
          <w:lang w:eastAsia="en-US"/>
        </w:rPr>
        <w:t xml:space="preserve"> stanu atrybutów punktów granicznych w bazie </w:t>
      </w:r>
      <w:proofErr w:type="spellStart"/>
      <w:r w:rsidR="00CB49E0" w:rsidRPr="00E63E31">
        <w:rPr>
          <w:rFonts w:eastAsia="Calibri"/>
          <w:lang w:eastAsia="en-US"/>
        </w:rPr>
        <w:t>EGiB</w:t>
      </w:r>
      <w:proofErr w:type="spellEnd"/>
      <w:r w:rsidR="00CB49E0" w:rsidRPr="00E63E31">
        <w:rPr>
          <w:rFonts w:eastAsia="Calibri"/>
          <w:lang w:eastAsia="en-US"/>
        </w:rPr>
        <w:t xml:space="preserve">, uzupełnienie i poprawienie wartości atrybutów punktów granicznych, </w:t>
      </w:r>
      <w:bookmarkStart w:id="1" w:name="_Hlk226463482"/>
      <w:r w:rsidR="00CB49E0" w:rsidRPr="00E63E31">
        <w:rPr>
          <w:rFonts w:eastAsia="Calibri"/>
          <w:lang w:eastAsia="en-US"/>
        </w:rPr>
        <w:t xml:space="preserve">zgodnie </w:t>
      </w:r>
      <w:r w:rsidR="00B63570">
        <w:rPr>
          <w:rFonts w:eastAsia="Calibri"/>
          <w:lang w:eastAsia="en-US"/>
        </w:rPr>
        <w:t xml:space="preserve">                                     </w:t>
      </w:r>
      <w:r w:rsidR="00CB49E0" w:rsidRPr="00E63E31">
        <w:rPr>
          <w:rFonts w:eastAsia="Calibri"/>
          <w:lang w:eastAsia="en-US"/>
        </w:rPr>
        <w:t>z rozporządzeniem Ministra Rozwoju, Pracy i Technologii z dnia</w:t>
      </w:r>
      <w:r w:rsidR="00E63E31">
        <w:rPr>
          <w:rFonts w:eastAsia="Calibri"/>
          <w:lang w:eastAsia="en-US"/>
        </w:rPr>
        <w:t xml:space="preserve">  </w:t>
      </w:r>
      <w:r w:rsidR="00CB49E0" w:rsidRPr="00E63E31">
        <w:rPr>
          <w:rFonts w:eastAsia="Calibri"/>
          <w:lang w:eastAsia="en-US"/>
        </w:rPr>
        <w:t>27 lipca 2021r.  w sprawie ewidencji gruntów i budynków (Dz.</w:t>
      </w:r>
      <w:r w:rsidR="00E63E31">
        <w:rPr>
          <w:rFonts w:eastAsia="Calibri"/>
          <w:lang w:eastAsia="en-US"/>
        </w:rPr>
        <w:t xml:space="preserve"> </w:t>
      </w:r>
      <w:r w:rsidR="00CB49E0" w:rsidRPr="00E63E31">
        <w:rPr>
          <w:rFonts w:eastAsia="Calibri"/>
          <w:lang w:eastAsia="en-US"/>
        </w:rPr>
        <w:t>U.</w:t>
      </w:r>
      <w:r w:rsidR="00E63E31">
        <w:rPr>
          <w:rFonts w:eastAsia="Calibri"/>
          <w:lang w:eastAsia="en-US"/>
        </w:rPr>
        <w:t xml:space="preserve"> </w:t>
      </w:r>
      <w:r w:rsidR="00CB49E0" w:rsidRPr="00E63E31">
        <w:rPr>
          <w:rFonts w:eastAsia="Calibri"/>
          <w:lang w:eastAsia="en-US"/>
        </w:rPr>
        <w:t>2024</w:t>
      </w:r>
      <w:r w:rsidR="00E63E31">
        <w:rPr>
          <w:rFonts w:eastAsia="Calibri"/>
          <w:lang w:eastAsia="en-US"/>
        </w:rPr>
        <w:t xml:space="preserve">r. </w:t>
      </w:r>
      <w:r w:rsidR="00CB49E0" w:rsidRPr="00E63E31">
        <w:rPr>
          <w:rFonts w:eastAsia="Calibri"/>
          <w:lang w:eastAsia="en-US"/>
        </w:rPr>
        <w:t>poz.</w:t>
      </w:r>
      <w:r w:rsidR="00B63570">
        <w:rPr>
          <w:rFonts w:eastAsia="Calibri"/>
          <w:lang w:eastAsia="en-US"/>
        </w:rPr>
        <w:t xml:space="preserve"> </w:t>
      </w:r>
      <w:r w:rsidR="00CB49E0" w:rsidRPr="00E63E31">
        <w:rPr>
          <w:rFonts w:eastAsia="Calibri"/>
          <w:lang w:eastAsia="en-US"/>
        </w:rPr>
        <w:t xml:space="preserve">219 ze zm.)  </w:t>
      </w:r>
      <w:bookmarkEnd w:id="1"/>
      <w:r w:rsidR="00E63E31">
        <w:rPr>
          <w:rFonts w:eastAsia="Calibri"/>
          <w:lang w:eastAsia="en-US"/>
        </w:rPr>
        <w:t xml:space="preserve">                                                                </w:t>
      </w:r>
      <w:r w:rsidR="00CB49E0" w:rsidRPr="00E63E31">
        <w:rPr>
          <w:rFonts w:eastAsia="Calibri"/>
          <w:lang w:eastAsia="en-US"/>
        </w:rPr>
        <w:t xml:space="preserve">- załącznik nr 4, </w:t>
      </w:r>
      <w:r w:rsidR="00983877">
        <w:rPr>
          <w:rFonts w:eastAsia="Calibri"/>
          <w:lang w:eastAsia="en-US"/>
        </w:rPr>
        <w:t xml:space="preserve">w bazie </w:t>
      </w:r>
      <w:proofErr w:type="spellStart"/>
      <w:r w:rsidR="00983877">
        <w:rPr>
          <w:rFonts w:eastAsia="Calibri"/>
          <w:lang w:eastAsia="en-US"/>
        </w:rPr>
        <w:t>EGiB</w:t>
      </w:r>
      <w:proofErr w:type="spellEnd"/>
      <w:r w:rsidR="00CB49E0" w:rsidRPr="00E63E31">
        <w:rPr>
          <w:rFonts w:eastAsia="Calibri"/>
          <w:lang w:eastAsia="en-US"/>
        </w:rPr>
        <w:t xml:space="preserve"> powiatu aleksandrowskiego</w:t>
      </w:r>
      <w:bookmarkEnd w:id="0"/>
      <w:r w:rsidR="003B22F1" w:rsidRPr="00E63E31">
        <w:t>”</w:t>
      </w:r>
      <w:r w:rsidR="00CB49E0" w:rsidRPr="00E63E31">
        <w:t>,</w:t>
      </w:r>
      <w:r w:rsidR="00CB49E0">
        <w:t xml:space="preserve"> zgodnie z warunkami technicznymi</w:t>
      </w:r>
      <w:r w:rsidR="0099649D">
        <w:t xml:space="preserve">, </w:t>
      </w:r>
      <w:r w:rsidR="00CB49E0">
        <w:t xml:space="preserve">  stanowiącym</w:t>
      </w:r>
      <w:r w:rsidR="0099649D">
        <w:t xml:space="preserve">i </w:t>
      </w:r>
      <w:r w:rsidR="00CB49E0">
        <w:t xml:space="preserve"> załącznik nr 1 do zapytania ofertowego:</w:t>
      </w:r>
      <w:r>
        <w:t xml:space="preserve"> 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B63570">
      <w:pPr>
        <w:spacing w:line="360" w:lineRule="auto"/>
      </w:pPr>
      <w:r>
        <w:t>zgodnie z załączonym formularzem cenowym.</w:t>
      </w:r>
    </w:p>
    <w:p w14:paraId="5BDEFFFF" w14:textId="00EA4212" w:rsidR="00FA1C46" w:rsidRPr="00FA1C46" w:rsidRDefault="00A55DD1" w:rsidP="00B63570">
      <w:pPr>
        <w:widowControl w:val="0"/>
        <w:suppressAutoHyphens/>
        <w:spacing w:line="360" w:lineRule="auto"/>
        <w:jc w:val="both"/>
        <w:rPr>
          <w:lang w:eastAsia="ar-SA"/>
        </w:rPr>
      </w:pPr>
      <w:r>
        <w:t>2.</w:t>
      </w:r>
      <w:r w:rsidR="00FA1C46" w:rsidRPr="00FA1C46">
        <w:rPr>
          <w:lang w:eastAsia="ar-SA"/>
        </w:rPr>
        <w:t xml:space="preserve"> Oferujemy termin wykonania zamówienia zgodnie z</w:t>
      </w:r>
      <w:r w:rsidR="00156E56">
        <w:rPr>
          <w:lang w:eastAsia="ar-SA"/>
        </w:rPr>
        <w:t xml:space="preserve"> Zapytaniem ofertowym</w:t>
      </w:r>
      <w:r w:rsidR="00FA1C46" w:rsidRPr="00FA1C46">
        <w:rPr>
          <w:lang w:eastAsia="ar-SA"/>
        </w:rPr>
        <w:t>.</w:t>
      </w:r>
    </w:p>
    <w:p w14:paraId="03D41B4F" w14:textId="28EA0663" w:rsidR="00A55DD1" w:rsidRDefault="00A752FB" w:rsidP="00B63570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0AAEE2A6" w:rsidR="00A55DD1" w:rsidRDefault="00A752FB" w:rsidP="00A55DD1">
      <w:pPr>
        <w:spacing w:line="360" w:lineRule="auto"/>
        <w:jc w:val="both"/>
      </w:pPr>
      <w:r>
        <w:lastRenderedPageBreak/>
        <w:t>4</w:t>
      </w:r>
      <w:r w:rsidR="00A55DD1">
        <w:t xml:space="preserve">. Oświadczamy, że wzór umowy, stanowiący załącznik  nr </w:t>
      </w:r>
      <w:r w:rsidR="00CB49E0">
        <w:t>3</w:t>
      </w:r>
      <w:r w:rsidR="00A55DD1">
        <w:t xml:space="preserve">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531CAFDC" w:rsidR="005573A3" w:rsidRDefault="0099649D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6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49BB056C" w:rsidR="002052C6" w:rsidRDefault="0099649D" w:rsidP="00307C86">
      <w:pPr>
        <w:spacing w:line="360" w:lineRule="auto"/>
      </w:pPr>
      <w:r>
        <w:rPr>
          <w:bCs/>
        </w:rPr>
        <w:t>7</w:t>
      </w:r>
      <w:r w:rsidR="002052C6">
        <w:t>.Składamy ofertę  ………………….. stronach.</w:t>
      </w:r>
    </w:p>
    <w:p w14:paraId="1DD7393C" w14:textId="1BF73C7C" w:rsidR="002052C6" w:rsidRDefault="0099649D" w:rsidP="00307C86">
      <w:pPr>
        <w:spacing w:line="360" w:lineRule="auto"/>
      </w:pPr>
      <w:r>
        <w:rPr>
          <w:bCs/>
        </w:rPr>
        <w:t>8</w:t>
      </w:r>
      <w:r w:rsidR="002052C6">
        <w:rPr>
          <w:b/>
        </w:rPr>
        <w:t>.</w:t>
      </w:r>
      <w:r w:rsidR="002052C6"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0507EDE" w:rsidR="002052C6" w:rsidRDefault="002052C6" w:rsidP="002052C6">
      <w:r>
        <w:t>…………………dnia ………… 20</w:t>
      </w:r>
      <w:r w:rsidR="005573A3">
        <w:t>2</w:t>
      </w:r>
      <w:r w:rsidR="00156E56">
        <w:t>6</w:t>
      </w:r>
      <w:r>
        <w:t xml:space="preserve"> rok</w:t>
      </w:r>
      <w:r w:rsidR="000919C7">
        <w:t>.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6297E1CE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u w:val="single"/>
          <w:lang w:eastAsia="ar-SA"/>
        </w:rPr>
        <w:t xml:space="preserve">Załącznikami do niniejszej oferty są: </w:t>
      </w:r>
    </w:p>
    <w:p w14:paraId="77BE8243" w14:textId="4E3C20B1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  <w:r w:rsidRPr="00FA1C46">
        <w:rPr>
          <w:sz w:val="20"/>
          <w:szCs w:val="20"/>
          <w:lang w:eastAsia="ar-SA"/>
        </w:rPr>
        <w:t xml:space="preserve">(należy wymienić zgodnie z warunkami </w:t>
      </w:r>
      <w:r>
        <w:rPr>
          <w:sz w:val="20"/>
          <w:szCs w:val="20"/>
          <w:lang w:eastAsia="ar-SA"/>
        </w:rPr>
        <w:t>zapytania ofertowego</w:t>
      </w:r>
      <w:r w:rsidRPr="00FA1C46">
        <w:rPr>
          <w:sz w:val="20"/>
          <w:szCs w:val="20"/>
          <w:lang w:eastAsia="ar-SA"/>
        </w:rPr>
        <w:t>)</w:t>
      </w:r>
    </w:p>
    <w:p w14:paraId="629829CA" w14:textId="77777777" w:rsidR="00FA1C46" w:rsidRPr="00FA1C46" w:rsidRDefault="00FA1C46" w:rsidP="00FA1C46">
      <w:pPr>
        <w:suppressAutoHyphens/>
        <w:jc w:val="both"/>
        <w:rPr>
          <w:sz w:val="20"/>
          <w:szCs w:val="20"/>
          <w:lang w:eastAsia="ar-SA"/>
        </w:rPr>
      </w:pPr>
    </w:p>
    <w:p w14:paraId="72F7F7D7" w14:textId="77777777" w:rsidR="009E5B74" w:rsidRDefault="009E5B74"/>
    <w:p w14:paraId="08CA04DF" w14:textId="77777777" w:rsidR="00FA1C46" w:rsidRDefault="00FA1C46"/>
    <w:p w14:paraId="2E9C3C8A" w14:textId="77777777" w:rsidR="008262D7" w:rsidRDefault="008262D7"/>
    <w:p w14:paraId="56F4396E" w14:textId="77777777" w:rsidR="00FA1C46" w:rsidRDefault="00FA1C46"/>
    <w:sectPr w:rsidR="00FA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36AADF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31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052A74"/>
    <w:rsid w:val="000919C7"/>
    <w:rsid w:val="00113945"/>
    <w:rsid w:val="00156E56"/>
    <w:rsid w:val="0019582B"/>
    <w:rsid w:val="002052C6"/>
    <w:rsid w:val="00211FA5"/>
    <w:rsid w:val="00236B4D"/>
    <w:rsid w:val="00256B5A"/>
    <w:rsid w:val="00307C86"/>
    <w:rsid w:val="003B22F1"/>
    <w:rsid w:val="00422B1B"/>
    <w:rsid w:val="004F4CCC"/>
    <w:rsid w:val="00531BC2"/>
    <w:rsid w:val="005573A3"/>
    <w:rsid w:val="006575C3"/>
    <w:rsid w:val="006719B7"/>
    <w:rsid w:val="00725F18"/>
    <w:rsid w:val="00787420"/>
    <w:rsid w:val="007B5D6C"/>
    <w:rsid w:val="00802D97"/>
    <w:rsid w:val="008110A5"/>
    <w:rsid w:val="008262D7"/>
    <w:rsid w:val="00866C73"/>
    <w:rsid w:val="00893D99"/>
    <w:rsid w:val="008E0376"/>
    <w:rsid w:val="009722B0"/>
    <w:rsid w:val="00975F02"/>
    <w:rsid w:val="00983877"/>
    <w:rsid w:val="0099649D"/>
    <w:rsid w:val="009E5B74"/>
    <w:rsid w:val="00A55DD1"/>
    <w:rsid w:val="00A752FB"/>
    <w:rsid w:val="00A90883"/>
    <w:rsid w:val="00AD7633"/>
    <w:rsid w:val="00B31C46"/>
    <w:rsid w:val="00B6252D"/>
    <w:rsid w:val="00B63570"/>
    <w:rsid w:val="00B75C62"/>
    <w:rsid w:val="00C8751F"/>
    <w:rsid w:val="00CB49E0"/>
    <w:rsid w:val="00D23009"/>
    <w:rsid w:val="00D3232A"/>
    <w:rsid w:val="00DA1609"/>
    <w:rsid w:val="00DB506B"/>
    <w:rsid w:val="00DC3B6D"/>
    <w:rsid w:val="00E63E31"/>
    <w:rsid w:val="00E77DBA"/>
    <w:rsid w:val="00F3418D"/>
    <w:rsid w:val="00F7361B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47</cp:revision>
  <cp:lastPrinted>2026-04-10T07:52:00Z</cp:lastPrinted>
  <dcterms:created xsi:type="dcterms:W3CDTF">2015-01-12T08:22:00Z</dcterms:created>
  <dcterms:modified xsi:type="dcterms:W3CDTF">2026-04-10T07:52:00Z</dcterms:modified>
</cp:coreProperties>
</file>